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8F273B">
        <w:t xml:space="preserve"> 12.02.2020г.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F44C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F44C8" w:rsidRPr="003F44C8">
        <w:rPr>
          <w:rStyle w:val="a9"/>
        </w:rPr>
        <w:t>Общество с ограниченной ответственностью «Инкерманский завод марочных вин»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F4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F4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Pr="00F06873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b/>
                <w:sz w:val="18"/>
                <w:szCs w:val="18"/>
              </w:rPr>
            </w:pPr>
            <w:r w:rsidRPr="003F44C8">
              <w:rPr>
                <w:b/>
                <w:sz w:val="18"/>
                <w:szCs w:val="18"/>
              </w:rPr>
              <w:t>Управляющая 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Pr="00F06873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Руководство управляющей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Pr="00F06873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безопасности [З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меститель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 предприятия]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Pr="00F06873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C615E8" w:rsidP="001B19D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Общее 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тельству[Главный специалист]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b/>
                <w:sz w:val="18"/>
                <w:szCs w:val="18"/>
              </w:rPr>
            </w:pPr>
            <w:r w:rsidRPr="003F44C8">
              <w:rPr>
                <w:b/>
                <w:sz w:val="18"/>
                <w:szCs w:val="18"/>
              </w:rPr>
              <w:t>Финансовый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Отдел управленческого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управленч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учета [Начальник отдела (финансово-экономического и административного)]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управле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ческого учета [Специалист]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финанасовой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Отдел финансового контроля и анализа доходов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финансового контроля и анализа доходов [Начальник отдела (финанс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во-экономического и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стративного)]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нансовому контролю [ Специ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лист]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b/>
                <w:sz w:val="18"/>
                <w:szCs w:val="18"/>
              </w:rPr>
            </w:pPr>
            <w:r w:rsidRPr="003F44C8">
              <w:rPr>
                <w:b/>
                <w:sz w:val="18"/>
                <w:szCs w:val="18"/>
              </w:rPr>
              <w:t>Департамент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Административный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b/>
                <w:sz w:val="18"/>
                <w:szCs w:val="18"/>
              </w:rPr>
            </w:pPr>
            <w:r w:rsidRPr="003F44C8">
              <w:rPr>
                <w:b/>
                <w:sz w:val="18"/>
                <w:szCs w:val="18"/>
              </w:rPr>
              <w:t>Департамент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Отдел обслуживания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b/>
                <w:sz w:val="18"/>
                <w:szCs w:val="18"/>
              </w:rPr>
            </w:pPr>
            <w:r w:rsidRPr="003F44C8">
              <w:rPr>
                <w:b/>
                <w:sz w:val="18"/>
                <w:szCs w:val="18"/>
              </w:rPr>
              <w:t>Департамент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Отдел по развитию бренда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 дела по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тию бренда [Начальник отдела (рекламно-информационного)]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b/>
                <w:sz w:val="18"/>
                <w:szCs w:val="18"/>
              </w:rPr>
            </w:pPr>
            <w:r w:rsidRPr="003F44C8">
              <w:rPr>
                <w:b/>
                <w:sz w:val="18"/>
                <w:szCs w:val="18"/>
              </w:rPr>
              <w:t>Департамент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Отдел планирования произво</w:t>
            </w:r>
            <w:r w:rsidRPr="003F44C8">
              <w:rPr>
                <w:i/>
                <w:sz w:val="18"/>
                <w:szCs w:val="18"/>
              </w:rPr>
              <w:t>д</w:t>
            </w:r>
            <w:r w:rsidRPr="003F44C8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планиров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производства [Начальник отдела (в промышленности)]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b/>
                <w:sz w:val="18"/>
                <w:szCs w:val="18"/>
              </w:rPr>
            </w:pPr>
            <w:r w:rsidRPr="003F44C8">
              <w:rPr>
                <w:b/>
                <w:sz w:val="18"/>
                <w:szCs w:val="18"/>
              </w:rPr>
              <w:t>Производственная площадка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Ремонтно-эксплуатационный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стояния автомототранспор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i/>
                <w:sz w:val="18"/>
                <w:szCs w:val="18"/>
              </w:rPr>
            </w:pPr>
            <w:r w:rsidRPr="003F44C8">
              <w:rPr>
                <w:i/>
                <w:sz w:val="18"/>
                <w:szCs w:val="18"/>
              </w:rPr>
              <w:t>Медицинский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медицинским кабинетом [Врач-специалист]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44C8" w:rsidRPr="00F06873" w:rsidTr="004654AF">
        <w:tc>
          <w:tcPr>
            <w:tcW w:w="959" w:type="dxa"/>
            <w:shd w:val="clear" w:color="auto" w:fill="auto"/>
            <w:vAlign w:val="center"/>
          </w:tcPr>
          <w:p w:rsid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44C8" w:rsidRPr="003F44C8" w:rsidRDefault="003F4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44C8" w:rsidRDefault="003F4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  <w:bookmarkStart w:id="7" w:name="_GoBack"/>
      <w:bookmarkEnd w:id="7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boss_fio" w:val="Бельков Дмитрий Александрович"/>
    <w:docVar w:name="ceh_info" w:val="Общество с ограниченной ответственностью «Инкерманский завод марочных вин»"/>
    <w:docVar w:name="close_doc_flag" w:val="0"/>
    <w:docVar w:name="doc_name" w:val="Документ6"/>
    <w:docVar w:name="doc_type" w:val="5"/>
    <w:docVar w:name="fill_date" w:val="24.01.2020"/>
    <w:docVar w:name="org_guid" w:val="D6020F9D947E4C96A4C9526274D3DD6D"/>
    <w:docVar w:name="org_id" w:val="1"/>
    <w:docVar w:name="org_name" w:val="     "/>
    <w:docVar w:name="pers_guids" w:val="0FDA19D54FCA43368CACBF24009ED2E9@183-175-740 83"/>
    <w:docVar w:name="pers_snils" w:val="0FDA19D54FCA43368CACBF24009ED2E9@183-175-740 83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 «Инкерманский завод марочных вин»"/>
    <w:docVar w:name="step_test" w:val="6"/>
    <w:docVar w:name="sv_docs" w:val="1"/>
  </w:docVars>
  <w:rsids>
    <w:rsidRoot w:val="003F44C8"/>
    <w:rsid w:val="0002033E"/>
    <w:rsid w:val="000C5130"/>
    <w:rsid w:val="000D3760"/>
    <w:rsid w:val="000F0714"/>
    <w:rsid w:val="00196135"/>
    <w:rsid w:val="001A7AC3"/>
    <w:rsid w:val="001B19D8"/>
    <w:rsid w:val="001F4EC8"/>
    <w:rsid w:val="00237B32"/>
    <w:rsid w:val="002743B5"/>
    <w:rsid w:val="002761BA"/>
    <w:rsid w:val="003A1C01"/>
    <w:rsid w:val="003A2259"/>
    <w:rsid w:val="003C3080"/>
    <w:rsid w:val="003C79E5"/>
    <w:rsid w:val="003F44C8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F273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615E8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Semenova</dc:creator>
  <cp:keywords/>
  <dc:description/>
  <cp:lastModifiedBy>Юренко Андрей</cp:lastModifiedBy>
  <cp:revision>5</cp:revision>
  <dcterms:created xsi:type="dcterms:W3CDTF">2020-02-01T09:03:00Z</dcterms:created>
  <dcterms:modified xsi:type="dcterms:W3CDTF">2021-03-17T06:09:00Z</dcterms:modified>
</cp:coreProperties>
</file>